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75" w:rsidRDefault="0019654C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0024047" r:id="rId7"/>
        </w:pict>
      </w:r>
      <w:r w:rsidR="003A3CA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E75" w:rsidRPr="00BC31B4" w:rsidRDefault="00563E75" w:rsidP="00563E7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63E75" w:rsidRPr="00B33C8E" w:rsidRDefault="00563E75" w:rsidP="00563E7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Липовка муниципального района </w:t>
                            </w:r>
                          </w:p>
                          <w:p w:rsidR="00563E75" w:rsidRPr="00B33C8E" w:rsidRDefault="00563E75" w:rsidP="00563E7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63E75" w:rsidRDefault="00563E75" w:rsidP="00563E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63E75" w:rsidRPr="00BC31B4" w:rsidRDefault="00563E75" w:rsidP="00563E75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63E75" w:rsidRPr="00B33C8E" w:rsidRDefault="00563E75" w:rsidP="00563E7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Липовка муниципального района </w:t>
                      </w:r>
                    </w:p>
                    <w:p w:rsidR="00563E75" w:rsidRPr="00B33C8E" w:rsidRDefault="00563E75" w:rsidP="00563E7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63E75" w:rsidRDefault="00563E75" w:rsidP="00563E7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Pr="002678EF" w:rsidRDefault="00563E75" w:rsidP="00563E75"/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63E75" w:rsidRDefault="00563E75" w:rsidP="00563E7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9654C">
        <w:rPr>
          <w:b/>
        </w:rPr>
        <w:t>от  13.02.2018г.  № 11</w:t>
      </w:r>
    </w:p>
    <w:p w:rsidR="00563E75" w:rsidRDefault="00563E75" w:rsidP="00563E75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563E75" w:rsidRPr="001747E8" w:rsidRDefault="00563E75" w:rsidP="00563E75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</w:t>
      </w:r>
      <w:bookmarkStart w:id="0" w:name="_GoBack"/>
      <w:bookmarkEnd w:id="0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DC3726">
        <w:rPr>
          <w:rFonts w:eastAsia="Times New Roman CYR" w:cs="Times New Roman CYR"/>
          <w:b/>
          <w:bCs/>
          <w:sz w:val="28"/>
          <w:szCs w:val="28"/>
        </w:rPr>
        <w:t>44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DC3726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563E75" w:rsidRDefault="00563E75" w:rsidP="00563E7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63E75" w:rsidRDefault="00563E75" w:rsidP="00563E7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563E75" w:rsidRPr="00BC31B4" w:rsidRDefault="00563E75" w:rsidP="00563E7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563E75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B2F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Липовка муниципального района Сергиевский №</w:t>
      </w:r>
      <w:r w:rsidR="00DC3726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от </w:t>
      </w:r>
      <w:r w:rsidR="00DC3726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Липовка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96AA0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696AA0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B2F08" w:rsidRDefault="00563E75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B2F08">
        <w:rPr>
          <w:sz w:val="28"/>
          <w:szCs w:val="28"/>
        </w:rPr>
        <w:t>изложить в следующей редакции: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2F08">
        <w:rPr>
          <w:sz w:val="28"/>
          <w:szCs w:val="28"/>
        </w:rPr>
        <w:t xml:space="preserve">Общий объем финансирования Программы составляет </w:t>
      </w:r>
      <w:r w:rsidR="00946452">
        <w:rPr>
          <w:b/>
          <w:sz w:val="28"/>
          <w:szCs w:val="28"/>
        </w:rPr>
        <w:t>4734,54740</w:t>
      </w:r>
      <w:r w:rsidRPr="000B2F08">
        <w:rPr>
          <w:sz w:val="28"/>
          <w:szCs w:val="28"/>
        </w:rPr>
        <w:t xml:space="preserve">  тыс. руб.,  в том числе:</w:t>
      </w:r>
    </w:p>
    <w:p w:rsidR="00B75C86" w:rsidRPr="000B2F08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="00946452">
        <w:rPr>
          <w:b/>
          <w:sz w:val="28"/>
          <w:szCs w:val="28"/>
        </w:rPr>
        <w:t>4115,30111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 xml:space="preserve">2016 год – </w:t>
      </w:r>
      <w:r w:rsidR="00C61C1E">
        <w:rPr>
          <w:sz w:val="28"/>
          <w:szCs w:val="28"/>
        </w:rPr>
        <w:t>1474,07819</w:t>
      </w:r>
      <w:r w:rsidRPr="000B2F08">
        <w:rPr>
          <w:sz w:val="28"/>
          <w:szCs w:val="28"/>
        </w:rPr>
        <w:t xml:space="preserve"> тыс. руб.;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>2017 год –</w:t>
      </w:r>
      <w:r w:rsidR="00C62807">
        <w:rPr>
          <w:sz w:val="28"/>
          <w:szCs w:val="28"/>
        </w:rPr>
        <w:t>1214,28943</w:t>
      </w:r>
      <w:r w:rsidRPr="000B2F08">
        <w:rPr>
          <w:sz w:val="28"/>
          <w:szCs w:val="28"/>
        </w:rPr>
        <w:t xml:space="preserve"> тыс. руб.;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lastRenderedPageBreak/>
        <w:t xml:space="preserve">2018 год – </w:t>
      </w:r>
      <w:r w:rsidR="00946452">
        <w:rPr>
          <w:sz w:val="28"/>
          <w:szCs w:val="28"/>
        </w:rPr>
        <w:t>1426,93349</w:t>
      </w:r>
      <w:r w:rsidRPr="000B2F08">
        <w:rPr>
          <w:sz w:val="28"/>
          <w:szCs w:val="28"/>
        </w:rPr>
        <w:t xml:space="preserve"> тыс. руб.</w:t>
      </w:r>
      <w:r w:rsidR="00563E75">
        <w:rPr>
          <w:sz w:val="28"/>
          <w:szCs w:val="28"/>
        </w:rPr>
        <w:t xml:space="preserve">  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C62807">
        <w:rPr>
          <w:b/>
          <w:sz w:val="28"/>
          <w:szCs w:val="28"/>
        </w:rPr>
        <w:t>330,00930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70,83734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C62807">
        <w:rPr>
          <w:sz w:val="28"/>
          <w:szCs w:val="28"/>
        </w:rPr>
        <w:t>259,17196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61C1E" w:rsidRDefault="00C61C1E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F577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46452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F5774C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F5774C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F64371">
        <w:rPr>
          <w:sz w:val="28"/>
          <w:szCs w:val="28"/>
          <w:lang w:eastAsia="en-US"/>
        </w:rPr>
        <w:t xml:space="preserve"> руб</w:t>
      </w:r>
      <w:r w:rsidR="0016225A">
        <w:rPr>
          <w:sz w:val="28"/>
          <w:szCs w:val="28"/>
          <w:lang w:eastAsia="en-US"/>
        </w:rPr>
        <w:t>.</w:t>
      </w:r>
      <w:r w:rsidR="00F64371">
        <w:rPr>
          <w:sz w:val="28"/>
          <w:szCs w:val="28"/>
          <w:lang w:eastAsia="en-US"/>
        </w:rPr>
        <w:t>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C61C1E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946452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53506A" w:rsidRDefault="0053506A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C62807">
        <w:rPr>
          <w:b/>
          <w:sz w:val="28"/>
          <w:szCs w:val="28"/>
        </w:rPr>
        <w:t>56,83699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53506A" w:rsidRDefault="0053506A" w:rsidP="0053506A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 год – 34,16638 тыс. руб.;</w:t>
      </w:r>
    </w:p>
    <w:p w:rsidR="0053506A" w:rsidRDefault="0053506A" w:rsidP="0053506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C62807">
        <w:rPr>
          <w:sz w:val="28"/>
          <w:szCs w:val="28"/>
        </w:rPr>
        <w:t>22,67061</w:t>
      </w:r>
      <w:r>
        <w:rPr>
          <w:sz w:val="28"/>
          <w:szCs w:val="28"/>
        </w:rPr>
        <w:t xml:space="preserve"> тыс. руб.;</w:t>
      </w:r>
    </w:p>
    <w:p w:rsidR="0053506A" w:rsidRDefault="0053506A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C61C1E" w:rsidRDefault="00CD6561" w:rsidP="00C61C1E">
      <w:pPr>
        <w:jc w:val="both"/>
      </w:pPr>
      <w:r>
        <w:rPr>
          <w:sz w:val="28"/>
          <w:szCs w:val="28"/>
        </w:rPr>
        <w:t xml:space="preserve"> </w:t>
      </w:r>
      <w:r w:rsidR="00C61C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61C1E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CD6561" w:rsidRPr="00530E58" w:rsidRDefault="00CD6561" w:rsidP="00CD656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C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CD6561" w:rsidRDefault="00C61C1E" w:rsidP="00CD656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561">
        <w:rPr>
          <w:sz w:val="28"/>
          <w:szCs w:val="28"/>
        </w:rPr>
        <w:t xml:space="preserve"> 3</w:t>
      </w:r>
      <w:r w:rsidR="00CD6561" w:rsidRPr="00530E58">
        <w:rPr>
          <w:sz w:val="28"/>
          <w:szCs w:val="28"/>
        </w:rPr>
        <w:t xml:space="preserve">.Настоящее Постановление вступает в силу </w:t>
      </w:r>
      <w:r w:rsidR="00CD6561">
        <w:rPr>
          <w:sz w:val="28"/>
          <w:szCs w:val="28"/>
        </w:rPr>
        <w:t>со дня его официального опубликования.</w:t>
      </w:r>
    </w:p>
    <w:p w:rsidR="00CD6561" w:rsidRDefault="00CD6561" w:rsidP="00CD6561">
      <w:pPr>
        <w:pStyle w:val="a6"/>
        <w:jc w:val="both"/>
        <w:rPr>
          <w:sz w:val="28"/>
          <w:szCs w:val="28"/>
        </w:rPr>
      </w:pPr>
    </w:p>
    <w:p w:rsidR="00CD6561" w:rsidRDefault="00CD6561" w:rsidP="00CD6561">
      <w:pPr>
        <w:pStyle w:val="a6"/>
        <w:jc w:val="both"/>
        <w:rPr>
          <w:sz w:val="28"/>
          <w:szCs w:val="28"/>
        </w:rPr>
      </w:pPr>
    </w:p>
    <w:p w:rsidR="00CD6561" w:rsidRDefault="00CD6561" w:rsidP="00CD6561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CD6561" w:rsidRDefault="00CD6561" w:rsidP="00CD6561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CD6561" w:rsidRDefault="00CD6561" w:rsidP="00CD6561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F2743B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F2743B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CD6561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CD6561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D6561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CD6561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Липовка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CD6561" w:rsidRPr="005866CA" w:rsidRDefault="00CD6561" w:rsidP="00CD656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CD6561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 xml:space="preserve">№ </w:t>
            </w:r>
            <w:proofErr w:type="gramStart"/>
            <w:r w:rsidRPr="00522094">
              <w:rPr>
                <w:lang w:eastAsia="en-US"/>
              </w:rPr>
              <w:t>п</w:t>
            </w:r>
            <w:proofErr w:type="gramEnd"/>
            <w:r w:rsidRPr="00522094">
              <w:rPr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>Наименование мероприятия</w:t>
            </w:r>
          </w:p>
          <w:p w:rsidR="00CD6561" w:rsidRPr="00522094" w:rsidRDefault="00CD6561" w:rsidP="00A638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>Годы реализации</w:t>
            </w:r>
          </w:p>
        </w:tc>
      </w:tr>
      <w:tr w:rsidR="00CD6561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rPr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 xml:space="preserve">2016 год в </w:t>
            </w:r>
            <w:proofErr w:type="spellStart"/>
            <w:r w:rsidRPr="00522094">
              <w:rPr>
                <w:lang w:eastAsia="en-US"/>
              </w:rPr>
              <w:t>тыс</w:t>
            </w:r>
            <w:proofErr w:type="gramStart"/>
            <w:r w:rsidRPr="00522094">
              <w:rPr>
                <w:lang w:eastAsia="en-US"/>
              </w:rPr>
              <w:t>.р</w:t>
            </w:r>
            <w:proofErr w:type="gramEnd"/>
            <w:r w:rsidRPr="00522094">
              <w:rPr>
                <w:lang w:eastAsia="en-US"/>
              </w:rPr>
              <w:t>уб</w:t>
            </w:r>
            <w:proofErr w:type="spellEnd"/>
            <w:r w:rsidRPr="00522094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 xml:space="preserve">2017 год в </w:t>
            </w:r>
            <w:proofErr w:type="spellStart"/>
            <w:r w:rsidRPr="00522094">
              <w:rPr>
                <w:lang w:eastAsia="en-US"/>
              </w:rPr>
              <w:t>тыс</w:t>
            </w:r>
            <w:proofErr w:type="gramStart"/>
            <w:r w:rsidRPr="00522094">
              <w:rPr>
                <w:lang w:eastAsia="en-US"/>
              </w:rPr>
              <w:t>.р</w:t>
            </w:r>
            <w:proofErr w:type="gramEnd"/>
            <w:r w:rsidRPr="00522094">
              <w:rPr>
                <w:lang w:eastAsia="en-US"/>
              </w:rPr>
              <w:t>уб</w:t>
            </w:r>
            <w:proofErr w:type="spellEnd"/>
            <w:r w:rsidRPr="00522094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Pr="00522094" w:rsidRDefault="00CD6561" w:rsidP="00A638D1">
            <w:pPr>
              <w:spacing w:line="276" w:lineRule="auto"/>
              <w:jc w:val="center"/>
              <w:rPr>
                <w:lang w:eastAsia="en-US"/>
              </w:rPr>
            </w:pPr>
            <w:r w:rsidRPr="00522094">
              <w:rPr>
                <w:lang w:eastAsia="en-US"/>
              </w:rPr>
              <w:t xml:space="preserve">2018 год в </w:t>
            </w:r>
            <w:proofErr w:type="spellStart"/>
            <w:r w:rsidRPr="00522094">
              <w:rPr>
                <w:lang w:eastAsia="en-US"/>
              </w:rPr>
              <w:t>тыс</w:t>
            </w:r>
            <w:proofErr w:type="gramStart"/>
            <w:r w:rsidRPr="00522094">
              <w:rPr>
                <w:lang w:eastAsia="en-US"/>
              </w:rPr>
              <w:t>.р</w:t>
            </w:r>
            <w:proofErr w:type="gramEnd"/>
            <w:r w:rsidRPr="00522094">
              <w:rPr>
                <w:lang w:eastAsia="en-US"/>
              </w:rPr>
              <w:t>уб</w:t>
            </w:r>
            <w:proofErr w:type="spellEnd"/>
            <w:r w:rsidRPr="00522094">
              <w:rPr>
                <w:lang w:eastAsia="en-US"/>
              </w:rPr>
              <w:t>.</w:t>
            </w:r>
          </w:p>
        </w:tc>
      </w:tr>
      <w:tr w:rsidR="00CD6561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575,88531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280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621,04332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94645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</w:tr>
      <w:tr w:rsidR="00CD6561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670,32661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280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597,32436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94645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619,31506</w:t>
            </w:r>
          </w:p>
        </w:tc>
      </w:tr>
      <w:tr w:rsidR="00CD6561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74,48500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3,78904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3,40026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94645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2,86980</w:t>
            </w:r>
          </w:p>
        </w:tc>
      </w:tr>
      <w:tr w:rsidR="00CD6561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1,93610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2,36739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94645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3,04005</w:t>
            </w:r>
          </w:p>
        </w:tc>
      </w:tr>
      <w:tr w:rsidR="00CD6561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6,89962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7,62965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94645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9,79748</w:t>
            </w:r>
          </w:p>
        </w:tc>
      </w:tr>
      <w:tr w:rsidR="00CD6561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36,14095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39,96482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94645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51,32020</w:t>
            </w:r>
          </w:p>
        </w:tc>
      </w:tr>
      <w:tr w:rsidR="00CD6561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1,62091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1,81074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94645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2,83724</w:t>
            </w:r>
          </w:p>
        </w:tc>
      </w:tr>
      <w:tr w:rsidR="00CD6561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150,30000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94645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150,30000</w:t>
            </w:r>
          </w:p>
        </w:tc>
      </w:tr>
      <w:tr w:rsidR="00CD6561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6,89962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7,62965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2F355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9,79748</w:t>
            </w:r>
          </w:p>
        </w:tc>
      </w:tr>
      <w:tr w:rsidR="00CD6561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11,49937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280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12,71608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2F355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16,32913</w:t>
            </w:r>
          </w:p>
        </w:tc>
      </w:tr>
      <w:tr w:rsidR="00CD6561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11,49937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12,71608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2F355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16,32913</w:t>
            </w:r>
          </w:p>
        </w:tc>
      </w:tr>
      <w:tr w:rsidR="00CD6561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2F355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CD6561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044FC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CD6561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</w:tr>
      <w:tr w:rsidR="00CD6561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Субсидии по итогам работы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D6561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CD656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61" w:rsidRDefault="00CD656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1" w:rsidRDefault="00CD656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57016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12,47965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2F355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9,79748</w:t>
            </w:r>
          </w:p>
        </w:tc>
      </w:tr>
      <w:tr w:rsidR="0052209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94" w:rsidRDefault="00522094" w:rsidP="00CD656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94" w:rsidRDefault="0052209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94" w:rsidRDefault="005220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52209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52209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1474,07819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FB0EA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1214,28943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4" w:rsidRDefault="002F355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1426,93349</w:t>
            </w:r>
          </w:p>
        </w:tc>
      </w:tr>
      <w:tr w:rsidR="00C61C1E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34,16638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FB0EA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22,67061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1E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570167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CD656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70,83734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FB0EA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259,17196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570167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CD656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61C1E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2F355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CD656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CD656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1656,28191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FB0EA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1570,63200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1" w:rsidRDefault="002F355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1507,63349</w:t>
            </w:r>
          </w:p>
        </w:tc>
      </w:tr>
    </w:tbl>
    <w:p w:rsidR="00CD6561" w:rsidRDefault="00CD6561" w:rsidP="00CD6561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CD6561" w:rsidRDefault="00CD6561">
      <w:pPr>
        <w:pStyle w:val="a6"/>
        <w:spacing w:before="0" w:beforeAutospacing="0" w:after="0" w:afterAutospacing="0"/>
      </w:pPr>
    </w:p>
    <w:sectPr w:rsidR="00CD6561" w:rsidSect="00522094">
      <w:pgSz w:w="16838" w:h="11906" w:orient="landscape"/>
      <w:pgMar w:top="709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75"/>
    <w:rsid w:val="00007C02"/>
    <w:rsid w:val="00044FC8"/>
    <w:rsid w:val="00047300"/>
    <w:rsid w:val="000A4B47"/>
    <w:rsid w:val="000B06B7"/>
    <w:rsid w:val="000B2F08"/>
    <w:rsid w:val="00130DBE"/>
    <w:rsid w:val="001464D8"/>
    <w:rsid w:val="0016225A"/>
    <w:rsid w:val="0018108F"/>
    <w:rsid w:val="00190ABB"/>
    <w:rsid w:val="0019654C"/>
    <w:rsid w:val="002F3551"/>
    <w:rsid w:val="00310B9E"/>
    <w:rsid w:val="00396A10"/>
    <w:rsid w:val="003A1CF3"/>
    <w:rsid w:val="003A3CAC"/>
    <w:rsid w:val="003F2BF9"/>
    <w:rsid w:val="00401E49"/>
    <w:rsid w:val="00427290"/>
    <w:rsid w:val="004D335E"/>
    <w:rsid w:val="00512867"/>
    <w:rsid w:val="00522094"/>
    <w:rsid w:val="0053506A"/>
    <w:rsid w:val="005477E1"/>
    <w:rsid w:val="00563E75"/>
    <w:rsid w:val="00570167"/>
    <w:rsid w:val="005A4764"/>
    <w:rsid w:val="00696AA0"/>
    <w:rsid w:val="006E2E83"/>
    <w:rsid w:val="006E5AA0"/>
    <w:rsid w:val="00732B06"/>
    <w:rsid w:val="007C799B"/>
    <w:rsid w:val="0081767A"/>
    <w:rsid w:val="009273DB"/>
    <w:rsid w:val="00946452"/>
    <w:rsid w:val="0094661B"/>
    <w:rsid w:val="00A76E7F"/>
    <w:rsid w:val="00A954C3"/>
    <w:rsid w:val="00B75C86"/>
    <w:rsid w:val="00B80AD5"/>
    <w:rsid w:val="00C20CA5"/>
    <w:rsid w:val="00C5667D"/>
    <w:rsid w:val="00C61C1E"/>
    <w:rsid w:val="00C62807"/>
    <w:rsid w:val="00C82AC1"/>
    <w:rsid w:val="00C94226"/>
    <w:rsid w:val="00C970FD"/>
    <w:rsid w:val="00CD6561"/>
    <w:rsid w:val="00D3505C"/>
    <w:rsid w:val="00D7601C"/>
    <w:rsid w:val="00DC3726"/>
    <w:rsid w:val="00E105A2"/>
    <w:rsid w:val="00EB0D27"/>
    <w:rsid w:val="00ED6275"/>
    <w:rsid w:val="00EF19CE"/>
    <w:rsid w:val="00F252B4"/>
    <w:rsid w:val="00F409D1"/>
    <w:rsid w:val="00F5774C"/>
    <w:rsid w:val="00F64371"/>
    <w:rsid w:val="00F72105"/>
    <w:rsid w:val="00F951B2"/>
    <w:rsid w:val="00FB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2018-02-08T05:17:00Z</dcterms:created>
  <dcterms:modified xsi:type="dcterms:W3CDTF">2018-02-13T06:48:00Z</dcterms:modified>
</cp:coreProperties>
</file>